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TRIZ DE ANÁLISE DE INFORMAÇÕES"/>
      </w:tblPr>
      <w:tblGrid>
        <w:gridCol w:w="2840"/>
        <w:gridCol w:w="5103"/>
        <w:gridCol w:w="2835"/>
      </w:tblGrid>
      <w:tr w:rsidR="00E916FC" w:rsidRPr="003A4DC7" w:rsidTr="001F5112">
        <w:trPr>
          <w:tblHeader/>
        </w:trPr>
        <w:tc>
          <w:tcPr>
            <w:tcW w:w="1077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916FC" w:rsidRPr="003A4DC7" w:rsidRDefault="00E916FC" w:rsidP="001F511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MATRIZ DE </w:t>
            </w:r>
            <w:r w:rsidR="00277160">
              <w:rPr>
                <w:rFonts w:ascii="Times New Roman" w:hAnsi="Times New Roman" w:cs="Times New Roman"/>
                <w:b/>
              </w:rPr>
              <w:t>COLETA</w:t>
            </w:r>
            <w:r>
              <w:rPr>
                <w:rFonts w:ascii="Times New Roman" w:hAnsi="Times New Roman" w:cs="Times New Roman"/>
                <w:b/>
              </w:rPr>
              <w:t xml:space="preserve"> DE INFORMAÇÕES</w:t>
            </w:r>
          </w:p>
        </w:tc>
      </w:tr>
      <w:tr w:rsidR="00277160" w:rsidRPr="003A4DC7" w:rsidTr="008833E4">
        <w:trPr>
          <w:tblHeader/>
        </w:trPr>
        <w:tc>
          <w:tcPr>
            <w:tcW w:w="2840" w:type="dxa"/>
            <w:shd w:val="clear" w:color="auto" w:fill="C6D9F1" w:themeFill="text2" w:themeFillTint="33"/>
            <w:vAlign w:val="center"/>
          </w:tcPr>
          <w:p w:rsidR="00277160" w:rsidRDefault="00577B98" w:rsidP="00277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277160" w:rsidRPr="003A4DC7">
              <w:rPr>
                <w:rFonts w:ascii="Times New Roman" w:hAnsi="Times New Roman" w:cs="Times New Roman"/>
                <w:b/>
              </w:rPr>
              <w:t xml:space="preserve">) </w:t>
            </w:r>
            <w:r w:rsidR="00277160">
              <w:rPr>
                <w:rFonts w:ascii="Times New Roman" w:hAnsi="Times New Roman" w:cs="Times New Roman"/>
                <w:b/>
              </w:rPr>
              <w:t>Fontes</w:t>
            </w:r>
          </w:p>
          <w:p w:rsidR="00B3685E" w:rsidRPr="003A4DC7" w:rsidRDefault="00B3685E" w:rsidP="00277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Onde?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277160" w:rsidRDefault="00277160" w:rsidP="00277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 w:rsidRPr="003A4DC7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Informações Requeridas</w:t>
            </w:r>
          </w:p>
          <w:p w:rsidR="00B3685E" w:rsidRPr="003A4DC7" w:rsidRDefault="00B3685E" w:rsidP="00277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quê?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277160" w:rsidRDefault="00577B98" w:rsidP="00277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</w:t>
            </w:r>
            <w:r w:rsidR="00277160" w:rsidRPr="003A4DC7">
              <w:rPr>
                <w:rFonts w:ascii="Times New Roman" w:hAnsi="Times New Roman" w:cs="Times New Roman"/>
                <w:b/>
              </w:rPr>
              <w:t xml:space="preserve">) </w:t>
            </w:r>
            <w:r w:rsidR="00277160">
              <w:rPr>
                <w:rFonts w:ascii="Times New Roman" w:hAnsi="Times New Roman" w:cs="Times New Roman"/>
                <w:b/>
              </w:rPr>
              <w:t>Procedimentos de Coleta</w:t>
            </w:r>
          </w:p>
          <w:p w:rsidR="00B3685E" w:rsidRPr="003A4DC7" w:rsidRDefault="00B3685E" w:rsidP="00277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Como?</w:t>
            </w: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160" w:rsidRPr="003A4DC7" w:rsidTr="008833E4">
        <w:trPr>
          <w:cantSplit/>
        </w:trPr>
        <w:tc>
          <w:tcPr>
            <w:tcW w:w="2840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7160" w:rsidRPr="007A7B1D" w:rsidRDefault="00277160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686B" w:rsidRDefault="00BB686B" w:rsidP="00BB68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Obs. Seguir a sequência numérica para o preenchimento concomitante com a Matriz de Análise de Informações.</w:t>
      </w:r>
    </w:p>
    <w:p w:rsidR="00E916FC" w:rsidRPr="00832443" w:rsidRDefault="00E916FC">
      <w:pPr>
        <w:rPr>
          <w:rFonts w:ascii="Times New Roman" w:hAnsi="Times New Roman" w:cs="Times New Roman"/>
          <w:sz w:val="16"/>
          <w:szCs w:val="16"/>
        </w:rPr>
      </w:pPr>
    </w:p>
    <w:sectPr w:rsidR="00E916FC" w:rsidRPr="00832443" w:rsidSect="008000F4">
      <w:headerReference w:type="default" r:id="rId7"/>
      <w:footerReference w:type="default" r:id="rId8"/>
      <w:pgSz w:w="11906" w:h="16838" w:code="9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74" w:rsidRDefault="00261874" w:rsidP="005F12EB">
      <w:r>
        <w:separator/>
      </w:r>
    </w:p>
  </w:endnote>
  <w:endnote w:type="continuationSeparator" w:id="0">
    <w:p w:rsidR="00261874" w:rsidRDefault="00261874" w:rsidP="005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7122600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2EB" w:rsidRPr="00E916FC" w:rsidRDefault="005F12EB" w:rsidP="00E916FC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62BB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62BB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74" w:rsidRDefault="00261874" w:rsidP="005F12EB">
      <w:r>
        <w:separator/>
      </w:r>
    </w:p>
  </w:footnote>
  <w:footnote w:type="continuationSeparator" w:id="0">
    <w:p w:rsidR="00261874" w:rsidRDefault="00261874" w:rsidP="005F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F4" w:rsidRPr="008000F4" w:rsidRDefault="008000F4">
    <w:pPr>
      <w:pStyle w:val="Cabealho"/>
      <w:rPr>
        <w:rFonts w:ascii="Times New Roman" w:hAnsi="Times New Roman" w:cs="Times New Roman"/>
        <w:sz w:val="16"/>
        <w:szCs w:val="16"/>
      </w:rPr>
    </w:pPr>
    <w:r w:rsidRPr="008000F4">
      <w:rPr>
        <w:rFonts w:ascii="Times New Roman" w:hAnsi="Times New Roman" w:cs="Times New Roman"/>
        <w:sz w:val="16"/>
        <w:szCs w:val="16"/>
      </w:rPr>
      <w:t>SEAUD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7"/>
    <w:rsid w:val="000B0F8F"/>
    <w:rsid w:val="001D15BD"/>
    <w:rsid w:val="001F5112"/>
    <w:rsid w:val="001F75BE"/>
    <w:rsid w:val="00261874"/>
    <w:rsid w:val="00277160"/>
    <w:rsid w:val="002F1A25"/>
    <w:rsid w:val="003744A5"/>
    <w:rsid w:val="003937C3"/>
    <w:rsid w:val="003A4DC7"/>
    <w:rsid w:val="003A71BF"/>
    <w:rsid w:val="00562BB4"/>
    <w:rsid w:val="00577B98"/>
    <w:rsid w:val="005F12EB"/>
    <w:rsid w:val="007A7B1D"/>
    <w:rsid w:val="008000F4"/>
    <w:rsid w:val="00832443"/>
    <w:rsid w:val="0087264C"/>
    <w:rsid w:val="008833E4"/>
    <w:rsid w:val="00AA0EE3"/>
    <w:rsid w:val="00B3685E"/>
    <w:rsid w:val="00BB47E4"/>
    <w:rsid w:val="00BB686B"/>
    <w:rsid w:val="00CE6F2E"/>
    <w:rsid w:val="00E916F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A9749-53B4-489A-9799-B4B1E77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1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EB"/>
  </w:style>
  <w:style w:type="paragraph" w:styleId="Rodap">
    <w:name w:val="footer"/>
    <w:basedOn w:val="Normal"/>
    <w:link w:val="RodapChar"/>
    <w:uiPriority w:val="99"/>
    <w:unhideWhenUsed/>
    <w:rsid w:val="005F1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054FCC5-B6A4-4FCD-94F4-2659B39B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Miyazato</dc:creator>
  <cp:lastModifiedBy>Daniel Vieira de Cristo</cp:lastModifiedBy>
  <cp:revision>2</cp:revision>
  <dcterms:created xsi:type="dcterms:W3CDTF">2020-12-10T18:02:00Z</dcterms:created>
  <dcterms:modified xsi:type="dcterms:W3CDTF">2020-12-10T18:02:00Z</dcterms:modified>
</cp:coreProperties>
</file>